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FD" w:rsidRPr="00E15985" w:rsidRDefault="00E15985" w:rsidP="009F40FD">
      <w:pPr>
        <w:pStyle w:val="Default"/>
        <w:ind w:firstLine="567"/>
        <w:jc w:val="center"/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E15985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Первые. Шаг в Профессию</w:t>
      </w:r>
    </w:p>
    <w:p w:rsidR="000D2A10" w:rsidRDefault="001E08F0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</w:p>
    <w:p w:rsidR="00563566" w:rsidRDefault="000D2A10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17 июля в</w:t>
      </w:r>
      <w:r w:rsidR="004D30F9" w:rsidRPr="004D30F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рамках </w:t>
      </w:r>
      <w:r w:rsidR="00A2541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сотрудничества с Каменск-Уральским отделением общероссийского общественно-государственного движения для детей и молодежи «Движение первых» прошла </w:t>
      </w:r>
      <w:r w:rsidR="00E1598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первая </w:t>
      </w:r>
      <w:proofErr w:type="spellStart"/>
      <w:r w:rsidR="00A2541B"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профориентационная</w:t>
      </w:r>
      <w:proofErr w:type="spellEnd"/>
      <w:r w:rsidR="00A2541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1E08F0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настольная </w:t>
      </w:r>
      <w:r w:rsidR="008D0BD7">
        <w:rPr>
          <w:rFonts w:ascii="Liberation Serif" w:hAnsi="Liberation Serif" w:cs="Liberation Serif"/>
          <w:sz w:val="28"/>
          <w:szCs w:val="28"/>
          <w:shd w:val="clear" w:color="auto" w:fill="FFFFFF"/>
        </w:rPr>
        <w:t>игра «</w:t>
      </w:r>
      <w:r w:rsidR="0073001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Первые.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Шаг в профессию</w:t>
      </w:r>
      <w:r w:rsidR="00730015">
        <w:rPr>
          <w:rFonts w:ascii="Liberation Serif" w:hAnsi="Liberation Serif" w:cs="Liberation Serif"/>
          <w:sz w:val="28"/>
          <w:szCs w:val="28"/>
          <w:shd w:val="clear" w:color="auto" w:fill="FFFFFF"/>
        </w:rPr>
        <w:t>», в</w:t>
      </w:r>
      <w:r w:rsidR="00A2541B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которой</w:t>
      </w:r>
      <w:r w:rsidR="004D30F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приняли участие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учащиеся</w:t>
      </w:r>
      <w:r w:rsidR="004D30F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из трудового отряда МАОУ </w:t>
      </w:r>
      <w:r w:rsidR="00563566"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>«Средняя общеобразовательная школа № 19»</w:t>
      </w:r>
      <w:r w:rsid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E953C7" w:rsidRPr="00730015" w:rsidRDefault="00A2541B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> 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</w:t>
      </w:r>
      <w:r w:rsidR="00607C12">
        <w:rPr>
          <w:rFonts w:ascii="Liberation Serif" w:hAnsi="Liberation Serif" w:cs="Liberation Serif"/>
          <w:sz w:val="28"/>
          <w:szCs w:val="28"/>
          <w:shd w:val="clear" w:color="auto" w:fill="FFFFFF"/>
        </w:rPr>
        <w:t>оделившись на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три команды, </w:t>
      </w:r>
      <w:r w:rsidR="000D2A10">
        <w:rPr>
          <w:rFonts w:ascii="Liberation Serif" w:hAnsi="Liberation Serif" w:cs="Liberation Serif"/>
          <w:sz w:val="28"/>
          <w:szCs w:val="28"/>
          <w:shd w:val="clear" w:color="auto" w:fill="FFFFFF"/>
        </w:rPr>
        <w:t>ребята в</w:t>
      </w:r>
      <w:r w:rsidRPr="00A2541B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563566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игровой</w:t>
      </w:r>
      <w:r w:rsidRPr="00A2541B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форме смогли </w:t>
      </w:r>
      <w:r w:rsidR="000D2A10" w:rsidRPr="00A2541B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узнать о</w:t>
      </w:r>
      <w:r w:rsidRPr="00A2541B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разнообразии </w:t>
      </w:r>
      <w:r w:rsidRPr="00E953C7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профессий</w:t>
      </w:r>
      <w:r w:rsidRPr="00A2541B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 и сфер профессиональной деятельности, </w:t>
      </w:r>
      <w:r w:rsidRP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придумать новую уникальную </w:t>
      </w:r>
      <w:r w:rsidRPr="00E953C7">
        <w:rPr>
          <w:rFonts w:ascii="Liberation Serif" w:hAnsi="Liberation Serif" w:cs="Liberation Serif"/>
          <w:bCs/>
          <w:color w:val="333333"/>
          <w:sz w:val="28"/>
          <w:szCs w:val="28"/>
          <w:shd w:val="clear" w:color="auto" w:fill="FFFFFF"/>
        </w:rPr>
        <w:t>профессию</w:t>
      </w:r>
      <w:r w:rsidRP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 из набора самых разных параметров: знаний, умений, опыта и </w:t>
      </w:r>
      <w:r w:rsidR="000D2A10" w:rsidRPr="0073001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особенностей </w:t>
      </w:r>
      <w:r w:rsidRPr="00730015">
        <w:rPr>
          <w:rFonts w:ascii="Liberation Serif" w:hAnsi="Liberation Serif" w:cs="Liberation Serif"/>
          <w:sz w:val="28"/>
          <w:szCs w:val="28"/>
          <w:shd w:val="clear" w:color="auto" w:fill="FFFFFF"/>
        </w:rPr>
        <w:t>характера.</w:t>
      </w:r>
      <w:r w:rsidR="00730015" w:rsidRPr="00730015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 В процессе игры каждый участник примерил на себя различные профессии и определил, что ему подходит лучше всего.</w:t>
      </w:r>
    </w:p>
    <w:p w:rsidR="006258F7" w:rsidRDefault="00A40C61" w:rsidP="000D2A10">
      <w:pPr>
        <w:pStyle w:val="Default"/>
        <w:ind w:firstLine="567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Т</w:t>
      </w:r>
      <w:r w:rsidR="00A2541B" w:rsidRP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акже учащиеся узнали об активностях </w:t>
      </w:r>
      <w:r w:rsidR="000D2A1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«</w:t>
      </w:r>
      <w:r w:rsidR="00A2541B" w:rsidRP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Движения Первых</w:t>
      </w:r>
      <w:r w:rsidR="000D2A1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»</w:t>
      </w:r>
      <w:r w:rsidR="00A2541B" w:rsidRP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, в которых они могут принять участие</w:t>
      </w:r>
      <w:r w:rsidR="001E08F0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.</w:t>
      </w:r>
    </w:p>
    <w:p w:rsidR="000D2A10" w:rsidRDefault="001E08F0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</w:t>
      </w:r>
      <w:r w:rsidRPr="001E08F0">
        <w:rPr>
          <w:rFonts w:ascii="Liberation Serif" w:hAnsi="Liberation Serif" w:cs="Liberation Serif"/>
          <w:sz w:val="28"/>
          <w:szCs w:val="28"/>
          <w:shd w:val="clear" w:color="auto" w:fill="FFFFFF"/>
        </w:rPr>
        <w:t>стреча прошла в атмосфере живого общения и взаимного интереса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где ребята смогли презентовать профессию, рассказать о пути становления специалиста. </w:t>
      </w:r>
    </w:p>
    <w:p w:rsidR="00563566" w:rsidRPr="00563566" w:rsidRDefault="00563566" w:rsidP="00563566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>Приглашаем школьников и педагогов принять участие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в</w:t>
      </w:r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профориентационной</w:t>
      </w:r>
      <w:proofErr w:type="spellEnd"/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познавательн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ой</w:t>
      </w:r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игр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</w:t>
      </w:r>
      <w:r w:rsidRPr="00563566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Движения Первых «Первые. Шаг в Профессию»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607C12" w:rsidRDefault="00563566" w:rsidP="000D2A10">
      <w:pPr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  <w:r>
        <w:rPr>
          <w:rFonts w:ascii="Liberation Serif" w:hAnsi="Liberation Serif"/>
          <w:color w:val="111111"/>
          <w:sz w:val="28"/>
          <w:szCs w:val="28"/>
        </w:rPr>
        <w:t>Обращаться:</w:t>
      </w:r>
      <w:r w:rsidR="00607C12">
        <w:rPr>
          <w:rFonts w:ascii="Liberation Serif" w:hAnsi="Liberation Serif"/>
          <w:color w:val="111111"/>
          <w:sz w:val="28"/>
          <w:szCs w:val="28"/>
        </w:rPr>
        <w:t xml:space="preserve"> </w:t>
      </w:r>
      <w:r w:rsidR="00607C12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Каменск-Уральск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ий центр занятости, </w:t>
      </w:r>
      <w:r w:rsidR="00607C12" w:rsidRPr="00A30F30">
        <w:rPr>
          <w:rFonts w:ascii="Liberation Serif" w:hAnsi="Liberation Serif"/>
          <w:color w:val="111111"/>
          <w:sz w:val="28"/>
          <w:szCs w:val="28"/>
        </w:rPr>
        <w:t xml:space="preserve">ул. </w:t>
      </w:r>
      <w:proofErr w:type="spellStart"/>
      <w:r w:rsidR="00607C12" w:rsidRPr="00A30F30">
        <w:rPr>
          <w:rFonts w:ascii="Liberation Serif" w:hAnsi="Liberation Serif"/>
          <w:color w:val="111111"/>
          <w:sz w:val="28"/>
          <w:szCs w:val="28"/>
        </w:rPr>
        <w:t>Кунавина</w:t>
      </w:r>
      <w:proofErr w:type="spellEnd"/>
      <w:r w:rsidR="00607C12" w:rsidRPr="00A30F30">
        <w:rPr>
          <w:rFonts w:ascii="Liberation Serif" w:hAnsi="Liberation Serif"/>
          <w:color w:val="111111"/>
          <w:sz w:val="28"/>
          <w:szCs w:val="28"/>
        </w:rPr>
        <w:t xml:space="preserve">, д.1, </w:t>
      </w:r>
      <w:proofErr w:type="spellStart"/>
      <w:r w:rsidR="00607C12" w:rsidRPr="00A30F30">
        <w:rPr>
          <w:rFonts w:ascii="Liberation Serif" w:hAnsi="Liberation Serif"/>
          <w:color w:val="111111"/>
          <w:sz w:val="28"/>
          <w:szCs w:val="28"/>
        </w:rPr>
        <w:t>каб</w:t>
      </w:r>
      <w:proofErr w:type="spellEnd"/>
      <w:r w:rsidR="00607C12" w:rsidRPr="00A30F30">
        <w:rPr>
          <w:rFonts w:ascii="Liberation Serif" w:hAnsi="Liberation Serif"/>
          <w:color w:val="111111"/>
          <w:sz w:val="28"/>
          <w:szCs w:val="28"/>
        </w:rPr>
        <w:t>. 105</w:t>
      </w:r>
      <w:r w:rsidR="00607C12">
        <w:rPr>
          <w:rFonts w:ascii="Liberation Serif" w:hAnsi="Liberation Serif"/>
          <w:color w:val="111111"/>
          <w:sz w:val="28"/>
          <w:szCs w:val="28"/>
        </w:rPr>
        <w:t>,</w:t>
      </w:r>
      <w:r w:rsidR="000D2A10">
        <w:rPr>
          <w:rFonts w:ascii="Liberation Serif" w:hAnsi="Liberation Serif"/>
          <w:color w:val="111111"/>
          <w:sz w:val="28"/>
          <w:szCs w:val="28"/>
        </w:rPr>
        <w:t xml:space="preserve"> т</w:t>
      </w:r>
      <w:r w:rsidR="00607C12">
        <w:rPr>
          <w:rFonts w:ascii="Liberation Serif" w:hAnsi="Liberation Serif"/>
          <w:color w:val="111111"/>
          <w:sz w:val="28"/>
          <w:szCs w:val="28"/>
        </w:rPr>
        <w:t>елефон</w:t>
      </w:r>
      <w:r w:rsidR="000D2A10">
        <w:rPr>
          <w:rFonts w:ascii="Liberation Serif" w:hAnsi="Liberation Serif"/>
          <w:color w:val="111111"/>
          <w:sz w:val="28"/>
          <w:szCs w:val="28"/>
        </w:rPr>
        <w:t xml:space="preserve"> для записи:</w:t>
      </w:r>
      <w:r w:rsidR="00607C12">
        <w:rPr>
          <w:rFonts w:ascii="Liberation Serif" w:hAnsi="Liberation Serif"/>
          <w:color w:val="111111"/>
          <w:sz w:val="28"/>
          <w:szCs w:val="28"/>
        </w:rPr>
        <w:t xml:space="preserve"> 8 (3439) 32-32-41.</w:t>
      </w:r>
    </w:p>
    <w:p w:rsidR="00730015" w:rsidRDefault="00730015" w:rsidP="000D2A10">
      <w:pPr>
        <w:ind w:firstLine="567"/>
        <w:jc w:val="both"/>
        <w:rPr>
          <w:rFonts w:ascii="Liberation Serif" w:hAnsi="Liberation Serif"/>
          <w:color w:val="111111"/>
          <w:sz w:val="28"/>
          <w:szCs w:val="28"/>
        </w:rPr>
      </w:pPr>
    </w:p>
    <w:p w:rsidR="00730015" w:rsidRPr="00A30F30" w:rsidRDefault="00730015" w:rsidP="00E15985">
      <w:pPr>
        <w:ind w:firstLine="567"/>
        <w:jc w:val="center"/>
        <w:rPr>
          <w:rFonts w:ascii="Liberation Serif" w:hAnsi="Liberation Serif"/>
          <w:color w:val="11111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742699"/>
            <wp:effectExtent l="0" t="0" r="3175" b="0"/>
            <wp:docPr id="1" name="Рисунок 1" descr="C:\Users\prof_n.AS18\Desktop\Мои документы\ДОКУМЕНТЫ 2024\ИНФОРМИРОВАНИЕ\фото\Сайт-Правил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_n.AS18\Desktop\Мои документы\ДОКУМЕНТЫ 2024\ИНФОРМИРОВАНИЕ\фото\Сайт-Правила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noProof/>
          <w:sz w:val="28"/>
          <w:szCs w:val="28"/>
          <w:shd w:val="clear" w:color="auto" w:fill="FFFFFF"/>
        </w:rPr>
      </w:pPr>
    </w:p>
    <w:p w:rsidR="00607C1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10622">
        <w:rPr>
          <w:rFonts w:ascii="Liberation Serif" w:hAnsi="Liberation Serif" w:cs="Liberation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4267200" cy="4267200"/>
            <wp:effectExtent l="0" t="0" r="0" b="0"/>
            <wp:docPr id="2" name="Рисунок 2" descr="Z:\Гильвитинова Т.К\2024 год\фото\движение первых\сош 19\IMG_20240717_10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ильвитинова Т.К\2024 год\фото\движение первых\сош 19\IMG_20240717_100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10622">
        <w:rPr>
          <w:rFonts w:ascii="Liberation Serif" w:hAnsi="Liberation Serif" w:cs="Liberation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4505325" cy="4505325"/>
            <wp:effectExtent l="0" t="0" r="9525" b="9525"/>
            <wp:docPr id="3" name="Рисунок 3" descr="Z:\Гильвитинова Т.К\2024 год\фото\движение первых\сош 19\IMG_20240717_10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ильвитинова Т.К\2024 год\фото\движение первых\сош 19\IMG_20240717_102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bookmarkStart w:id="0" w:name="_GoBack"/>
      <w:r w:rsidRPr="00610622">
        <w:rPr>
          <w:rFonts w:ascii="Liberation Serif" w:hAnsi="Liberation Serif" w:cs="Liberation Serif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733925" cy="4733925"/>
            <wp:effectExtent l="0" t="0" r="9525" b="9525"/>
            <wp:docPr id="4" name="Рисунок 4" descr="Z:\Гильвитинова Т.К\2024 год\фото\движение первых\сош 19\IMG_20240717_1036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ильвитинова Т.К\2024 год\фото\движение первых\сош 19\IMG_20240717_103605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610622" w:rsidRDefault="00610622" w:rsidP="000D2A10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610622">
        <w:rPr>
          <w:rFonts w:ascii="Liberation Serif" w:hAnsi="Liberation Serif" w:cs="Liberation Serif"/>
          <w:noProof/>
          <w:sz w:val="28"/>
          <w:szCs w:val="28"/>
          <w:shd w:val="clear" w:color="auto" w:fill="FFFFFF"/>
        </w:rPr>
        <w:drawing>
          <wp:inline distT="0" distB="0" distL="0" distR="0">
            <wp:extent cx="5588000" cy="4191000"/>
            <wp:effectExtent l="0" t="0" r="0" b="0"/>
            <wp:docPr id="5" name="Рисунок 5" descr="Z:\Гильвитинова Т.К\2024 год\фото\движение первых\сош 19\IMG-20240717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Гильвитинова Т.К\2024 год\фото\движение первых\сош 19\IMG-20240717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F9" w:rsidRPr="004D30F9" w:rsidRDefault="004D30F9" w:rsidP="00E953C7">
      <w:pPr>
        <w:pStyle w:val="Default"/>
        <w:ind w:firstLine="567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AB6784" w:rsidRPr="004D30F9" w:rsidRDefault="00AB6784" w:rsidP="00E953C7">
      <w:pPr>
        <w:rPr>
          <w:rFonts w:ascii="Liberation Serif" w:hAnsi="Liberation Serif" w:cs="Liberation Serif"/>
          <w:sz w:val="28"/>
          <w:szCs w:val="28"/>
        </w:rPr>
      </w:pPr>
    </w:p>
    <w:sectPr w:rsidR="00AB6784" w:rsidRPr="004D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52"/>
    <w:rsid w:val="00043E03"/>
    <w:rsid w:val="000872A0"/>
    <w:rsid w:val="000D2A10"/>
    <w:rsid w:val="0012178E"/>
    <w:rsid w:val="001A2F52"/>
    <w:rsid w:val="001E08F0"/>
    <w:rsid w:val="002B77F3"/>
    <w:rsid w:val="00446B96"/>
    <w:rsid w:val="004D30F9"/>
    <w:rsid w:val="0054149D"/>
    <w:rsid w:val="00563566"/>
    <w:rsid w:val="00592108"/>
    <w:rsid w:val="00607C12"/>
    <w:rsid w:val="00610622"/>
    <w:rsid w:val="006258F7"/>
    <w:rsid w:val="00730015"/>
    <w:rsid w:val="0075315C"/>
    <w:rsid w:val="007D6DCD"/>
    <w:rsid w:val="00881930"/>
    <w:rsid w:val="008D0BD7"/>
    <w:rsid w:val="008F4EC4"/>
    <w:rsid w:val="00931A4B"/>
    <w:rsid w:val="009F40FD"/>
    <w:rsid w:val="00A2541B"/>
    <w:rsid w:val="00A27EAB"/>
    <w:rsid w:val="00A40C61"/>
    <w:rsid w:val="00AB6784"/>
    <w:rsid w:val="00BC1713"/>
    <w:rsid w:val="00BE553F"/>
    <w:rsid w:val="00E15985"/>
    <w:rsid w:val="00E93F71"/>
    <w:rsid w:val="00E953C7"/>
    <w:rsid w:val="00F41A2C"/>
    <w:rsid w:val="00F44169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84E4-CE39-463C-8974-E551FF86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A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6258F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1A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Семейкина</dc:creator>
  <cp:lastModifiedBy>prof_n</cp:lastModifiedBy>
  <cp:revision>8</cp:revision>
  <cp:lastPrinted>2024-07-18T09:35:00Z</cp:lastPrinted>
  <dcterms:created xsi:type="dcterms:W3CDTF">2024-07-17T08:04:00Z</dcterms:created>
  <dcterms:modified xsi:type="dcterms:W3CDTF">2024-07-18T09:38:00Z</dcterms:modified>
</cp:coreProperties>
</file>